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EE" w:rsidRPr="00024AEE" w:rsidRDefault="00024AEE" w:rsidP="00024AE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24AE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Советы инструктора по физической культуре во время карантина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1</w:t>
      </w:r>
      <w:r>
        <w:rPr>
          <w:rFonts w:ascii="Arial" w:hAnsi="Arial" w:cs="Arial"/>
          <w:color w:val="111111"/>
          <w:sz w:val="27"/>
          <w:szCs w:val="27"/>
        </w:rPr>
        <w:t>. Поддерживайте интерес ребёнка к занятиям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культурой</w:t>
      </w:r>
      <w:r>
        <w:rPr>
          <w:rFonts w:ascii="Arial" w:hAnsi="Arial" w:cs="Arial"/>
          <w:color w:val="111111"/>
          <w:sz w:val="27"/>
          <w:szCs w:val="27"/>
        </w:rPr>
        <w:t>, ни в коем случае не выказывайте своё пренебрежение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физическому развитию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 взрослых в этом вопросе чрезвычайно важен. Как вы относитесь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культуре</w:t>
      </w:r>
      <w:r>
        <w:rPr>
          <w:rFonts w:ascii="Arial" w:hAnsi="Arial" w:cs="Arial"/>
          <w:color w:val="111111"/>
          <w:sz w:val="27"/>
          <w:szCs w:val="27"/>
        </w:rPr>
        <w:t>, так будет относиться к ней и ваш ребёнок. Часто ребёнок живё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 под грузом запретов</w:t>
      </w:r>
      <w:r>
        <w:rPr>
          <w:rFonts w:ascii="Arial" w:hAnsi="Arial" w:cs="Arial"/>
          <w:color w:val="111111"/>
          <w:sz w:val="27"/>
          <w:szCs w:val="27"/>
        </w:rPr>
        <w:t>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2</w:t>
      </w:r>
      <w:r>
        <w:rPr>
          <w:rFonts w:ascii="Arial" w:hAnsi="Arial" w:cs="Arial"/>
          <w:color w:val="111111"/>
          <w:sz w:val="27"/>
          <w:szCs w:val="27"/>
        </w:rPr>
        <w:t>. 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культурой</w:t>
      </w:r>
      <w:r>
        <w:rPr>
          <w:rFonts w:ascii="Arial" w:hAnsi="Arial" w:cs="Arial"/>
          <w:color w:val="111111"/>
          <w:sz w:val="27"/>
          <w:szCs w:val="27"/>
        </w:rPr>
        <w:t> необходимо выдерживать единую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«линию поведения»</w:t>
      </w:r>
      <w:r>
        <w:rPr>
          <w:rFonts w:ascii="Arial" w:hAnsi="Arial" w:cs="Arial"/>
          <w:color w:val="111111"/>
          <w:sz w:val="27"/>
          <w:szCs w:val="27"/>
        </w:rPr>
        <w:t> обоих родителей — не должно быть противоположных распоряжений (мама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«хватит бегать»</w:t>
      </w:r>
      <w:r>
        <w:rPr>
          <w:rFonts w:ascii="Arial" w:hAnsi="Arial" w:cs="Arial"/>
          <w:color w:val="111111"/>
          <w:sz w:val="27"/>
          <w:szCs w:val="27"/>
        </w:rPr>
        <w:t>; папа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«побегай ещё минут пять»</w:t>
      </w:r>
      <w:r>
        <w:rPr>
          <w:rFonts w:ascii="Arial" w:hAnsi="Arial" w:cs="Arial"/>
          <w:color w:val="111111"/>
          <w:sz w:val="27"/>
          <w:szCs w:val="27"/>
        </w:rPr>
        <w:t>). Если это происходит — ни о каком положительном отношении ребёнка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физкультуре</w:t>
      </w:r>
      <w:r>
        <w:rPr>
          <w:rFonts w:ascii="Arial" w:hAnsi="Arial" w:cs="Arial"/>
          <w:color w:val="111111"/>
          <w:sz w:val="27"/>
          <w:szCs w:val="27"/>
        </w:rPr>
        <w:t> просто не может быть и речи.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3</w:t>
      </w:r>
      <w:r>
        <w:rPr>
          <w:rFonts w:ascii="Arial" w:hAnsi="Arial" w:cs="Arial"/>
          <w:color w:val="111111"/>
          <w:sz w:val="27"/>
          <w:szCs w:val="27"/>
        </w:rPr>
        <w:t>. Наблюдайте за поведением и состоянием своего ребёнка 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время занятий физическими упражнениями</w:t>
      </w:r>
      <w:r>
        <w:rPr>
          <w:rFonts w:ascii="Arial" w:hAnsi="Arial" w:cs="Arial"/>
          <w:color w:val="111111"/>
          <w:sz w:val="27"/>
          <w:szCs w:val="27"/>
        </w:rPr>
        <w:t>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физкультурой</w:t>
      </w:r>
      <w:r>
        <w:rPr>
          <w:rFonts w:ascii="Arial" w:hAnsi="Arial" w:cs="Arial"/>
          <w:color w:val="111111"/>
          <w:sz w:val="27"/>
          <w:szCs w:val="27"/>
        </w:rPr>
        <w:t>, чтобы посмотреть интересную телепередачу). Постарайтесь понять причину его негативных реакций. Не жалейте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времени и внимания на то</w:t>
      </w:r>
      <w:r>
        <w:rPr>
          <w:rFonts w:ascii="Arial" w:hAnsi="Arial" w:cs="Arial"/>
          <w:color w:val="111111"/>
          <w:sz w:val="27"/>
          <w:szCs w:val="27"/>
        </w:rPr>
        <w:t>, чтобы установить с ним душевный контакт.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4</w:t>
      </w:r>
      <w:r>
        <w:rPr>
          <w:rFonts w:ascii="Arial" w:hAnsi="Arial" w:cs="Arial"/>
          <w:color w:val="111111"/>
          <w:sz w:val="27"/>
          <w:szCs w:val="27"/>
        </w:rPr>
        <w:t>.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5</w:t>
      </w:r>
      <w:r>
        <w:rPr>
          <w:rFonts w:ascii="Arial" w:hAnsi="Arial" w:cs="Arial"/>
          <w:color w:val="111111"/>
          <w:sz w:val="27"/>
          <w:szCs w:val="27"/>
        </w:rPr>
        <w:t>. Не ругайте своего ребёнка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временные неудачи</w:t>
      </w:r>
      <w:r>
        <w:rPr>
          <w:rFonts w:ascii="Arial" w:hAnsi="Arial" w:cs="Arial"/>
          <w:color w:val="111111"/>
          <w:sz w:val="27"/>
          <w:szCs w:val="27"/>
        </w:rPr>
        <w:t>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Совет 6</w:t>
      </w:r>
      <w:r>
        <w:rPr>
          <w:rFonts w:ascii="Arial" w:hAnsi="Arial" w:cs="Arial"/>
          <w:color w:val="111111"/>
          <w:sz w:val="27"/>
          <w:szCs w:val="27"/>
        </w:rPr>
        <w:t>. Важно определить индивидуальные приоритеты ребёнка в выборе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>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силы</w:t>
      </w:r>
      <w:r>
        <w:rPr>
          <w:rFonts w:ascii="Arial" w:hAnsi="Arial" w:cs="Arial"/>
          <w:color w:val="111111"/>
          <w:sz w:val="27"/>
          <w:szCs w:val="27"/>
        </w:rPr>
        <w:t>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7</w:t>
      </w:r>
      <w:r>
        <w:rPr>
          <w:rFonts w:ascii="Arial" w:hAnsi="Arial" w:cs="Arial"/>
          <w:color w:val="111111"/>
          <w:sz w:val="27"/>
          <w:szCs w:val="27"/>
        </w:rPr>
        <w:t>. Не меняйте слишком часто набор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>. Если комплекс ребёнку нравится, пусть он выполняет его как можно дольше, чтобы прочно усвоить тот или иной навык, движение.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8</w:t>
      </w:r>
      <w:r>
        <w:rPr>
          <w:rFonts w:ascii="Arial" w:hAnsi="Arial" w:cs="Arial"/>
          <w:color w:val="111111"/>
          <w:sz w:val="27"/>
          <w:szCs w:val="27"/>
        </w:rPr>
        <w:t>. Важно соблюдать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культуру физических упражнений</w:t>
      </w:r>
      <w:r>
        <w:rPr>
          <w:rFonts w:ascii="Arial" w:hAnsi="Arial" w:cs="Arial"/>
          <w:color w:val="111111"/>
          <w:sz w:val="27"/>
          <w:szCs w:val="27"/>
        </w:rPr>
        <w:t>. Ни в коем случае не должно быть расхлябанности, небрежности, исполнения спустя рукава. Всё должно делаться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«взаправду»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9</w:t>
      </w:r>
      <w:r>
        <w:rPr>
          <w:rFonts w:ascii="Arial" w:hAnsi="Arial" w:cs="Arial"/>
          <w:color w:val="111111"/>
          <w:sz w:val="27"/>
          <w:szCs w:val="27"/>
        </w:rPr>
        <w:t>. Не перегружайте ребёнка, учитывайте его возраст. Никогда не заставляйте ребёнка выполнять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111111"/>
          <w:sz w:val="27"/>
          <w:szCs w:val="27"/>
        </w:rPr>
        <w:t>, если он этого не хочет. Приучайте его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физической культуре исподволь</w:t>
      </w:r>
      <w:r>
        <w:rPr>
          <w:rFonts w:ascii="Arial" w:hAnsi="Arial" w:cs="Arial"/>
          <w:color w:val="111111"/>
          <w:sz w:val="27"/>
          <w:szCs w:val="27"/>
        </w:rPr>
        <w:t>, собственным примером.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Домашний стадион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Интерес ребёнка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физическим</w:t>
      </w:r>
      <w:r>
        <w:rPr>
          <w:rFonts w:ascii="Arial" w:hAnsi="Arial" w:cs="Arial"/>
          <w:color w:val="111111"/>
          <w:sz w:val="27"/>
          <w:szCs w:val="27"/>
        </w:rPr>
        <w:t> 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Оборудовать такой уголок несложно</w:t>
      </w:r>
      <w:r>
        <w:rPr>
          <w:rFonts w:ascii="Arial" w:hAnsi="Arial" w:cs="Arial"/>
          <w:color w:val="111111"/>
          <w:sz w:val="27"/>
          <w:szCs w:val="27"/>
        </w:rPr>
        <w:t>: одни пособия можно приобрести в спорт. магазине,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БОЛЬШОЙ КУБ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 сторонами 40/ 40см, высота 20-30см)</w:t>
      </w:r>
      <w:r>
        <w:rPr>
          <w:rFonts w:ascii="Arial" w:hAnsi="Arial" w:cs="Arial"/>
          <w:color w:val="111111"/>
          <w:sz w:val="27"/>
          <w:szCs w:val="27"/>
        </w:rPr>
        <w:t> используется ребёнком для влезания, спрыгивания.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БОЛЬШОЙ МЯЧ В СЕТКЕ подвешивается 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НАДУВНОЕ БРЕВНО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(длиной 1-1,5м)</w:t>
      </w:r>
      <w:r>
        <w:rPr>
          <w:rFonts w:ascii="Arial" w:hAnsi="Arial" w:cs="Arial"/>
          <w:color w:val="111111"/>
          <w:sz w:val="27"/>
          <w:szCs w:val="27"/>
        </w:rPr>
        <w:t> для переползания, перешагивания. Ребёнок сидит на нём, катает, отталкивает.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(длиной 1,5-2м, шириной 30-20см)</w:t>
      </w:r>
      <w:r>
        <w:rPr>
          <w:rFonts w:ascii="Arial" w:hAnsi="Arial" w:cs="Arial"/>
          <w:color w:val="111111"/>
          <w:sz w:val="27"/>
          <w:szCs w:val="27"/>
        </w:rPr>
        <w:t> для ходьбы, перешагивания и ползания на четвереньках. Для усложнения один конец доски приподнимают на высоту 10-15см.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МЕЛКИЕ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ФИЗКУЛЬТУРНЫЕ ПОСОБИЯ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ЦВЕТНОЙ ШНУР-КОСИЧКА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(длиной 60-70см)</w:t>
      </w:r>
      <w:r>
        <w:rPr>
          <w:rFonts w:ascii="Arial" w:hAnsi="Arial" w:cs="Arial"/>
          <w:color w:val="111111"/>
          <w:sz w:val="27"/>
          <w:szCs w:val="27"/>
        </w:rPr>
        <w:t> для выполнения упражнений, а сделав из него круг - для прыжков, пролезания.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ЛЕСЕНКА - СТРЕМЯНКА (ширина пролёта 45см, высота 100-150см, расстояние между перекладинами 12-15см, диаметр 2,5-3см).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ЛЕСЕНКА ДЛЯ ПЕРЕШАГИВАНИЯ (из двух толстых шнуров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«перекладин»</w:t>
      </w:r>
      <w:r>
        <w:rPr>
          <w:rFonts w:ascii="Arial" w:hAnsi="Arial" w:cs="Arial"/>
          <w:color w:val="111111"/>
          <w:sz w:val="27"/>
          <w:szCs w:val="27"/>
        </w:rPr>
        <w:t> из тесьмы, устанавливаемых чаще или реже).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Располагать уголок следует по возможности ближе к свету, чтобы был приток свежего воздуха.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Главное не заставлять детей подолгу заниматься на снарядах</w:t>
      </w:r>
      <w:r>
        <w:rPr>
          <w:rFonts w:ascii="Arial" w:hAnsi="Arial" w:cs="Arial"/>
          <w:color w:val="111111"/>
          <w:sz w:val="27"/>
          <w:szCs w:val="27"/>
        </w:rPr>
        <w:t>: до появления чувства усталости и не более!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обручи разных диаметров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(15-20см, 50-60см)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палки разной длины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(25-30см, 70-80см, диаметр 2,5см)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скакалки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мешочки для метания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(маленькие 6/9см, масса 150г)</w:t>
      </w:r>
      <w:r>
        <w:rPr>
          <w:rFonts w:ascii="Arial" w:hAnsi="Arial" w:cs="Arial"/>
          <w:color w:val="111111"/>
          <w:sz w:val="27"/>
          <w:szCs w:val="27"/>
        </w:rPr>
        <w:t> для развития правильной осанки, нося их на голове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(большие 12/16см, масса 400г)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Советы руководителя по физической культуре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Культура</w:t>
      </w:r>
      <w:r>
        <w:rPr>
          <w:rFonts w:ascii="Arial" w:hAnsi="Arial" w:cs="Arial"/>
          <w:color w:val="111111"/>
          <w:sz w:val="27"/>
          <w:szCs w:val="27"/>
        </w:rPr>
        <w:t> семейных отношений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физическая культура — нерасторжимое единство</w:t>
      </w:r>
      <w:r>
        <w:rPr>
          <w:rFonts w:ascii="Arial" w:hAnsi="Arial" w:cs="Arial"/>
          <w:color w:val="111111"/>
          <w:sz w:val="27"/>
          <w:szCs w:val="27"/>
        </w:rPr>
        <w:t>, звенья одной цепи. Совместные занятия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физкультурой</w:t>
      </w:r>
      <w:r>
        <w:rPr>
          <w:rFonts w:ascii="Arial" w:hAnsi="Arial" w:cs="Arial"/>
          <w:color w:val="111111"/>
          <w:sz w:val="27"/>
          <w:szCs w:val="27"/>
        </w:rPr>
        <w:t> и спортом укрепляют силы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«внутреннего притяжения»</w:t>
      </w:r>
      <w:r>
        <w:rPr>
          <w:rFonts w:ascii="Arial" w:hAnsi="Arial" w:cs="Arial"/>
          <w:color w:val="111111"/>
          <w:sz w:val="27"/>
          <w:szCs w:val="27"/>
        </w:rPr>
        <w:t>, увеличивают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«потенциал доверия»</w:t>
      </w:r>
      <w:r>
        <w:rPr>
          <w:rFonts w:ascii="Arial" w:hAnsi="Arial" w:cs="Arial"/>
          <w:color w:val="111111"/>
          <w:sz w:val="27"/>
          <w:szCs w:val="27"/>
        </w:rPr>
        <w:t> семьи.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Физкультура</w:t>
      </w:r>
      <w:r>
        <w:rPr>
          <w:rFonts w:ascii="Arial" w:hAnsi="Arial" w:cs="Arial"/>
          <w:color w:val="111111"/>
          <w:sz w:val="27"/>
          <w:szCs w:val="27"/>
        </w:rPr>
        <w:t> и спорт – это та сфера, которая раскрепощает родителей и детей, уменьшает дефицит их общения, прививает иммунитет против вредных привычек.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Чему учатся наши дети?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детей 3-4 лет 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одновременно</w:t>
      </w:r>
      <w:r>
        <w:rPr>
          <w:rFonts w:ascii="Arial" w:hAnsi="Arial" w:cs="Arial"/>
          <w:color w:val="111111"/>
          <w:sz w:val="27"/>
          <w:szCs w:val="27"/>
        </w:rPr>
        <w:t>. Обучаются хвату за перекладину 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время лазанья</w:t>
      </w:r>
      <w:r>
        <w:rPr>
          <w:rFonts w:ascii="Arial" w:hAnsi="Arial" w:cs="Arial"/>
          <w:color w:val="111111"/>
          <w:sz w:val="27"/>
          <w:szCs w:val="27"/>
        </w:rPr>
        <w:t>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психофизические качества</w:t>
      </w:r>
      <w:r>
        <w:rPr>
          <w:rFonts w:ascii="Arial" w:hAnsi="Arial" w:cs="Arial"/>
          <w:color w:val="111111"/>
          <w:sz w:val="27"/>
          <w:szCs w:val="27"/>
        </w:rPr>
        <w:t>, самостоятельность и творчества при выполнении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физических</w:t>
      </w:r>
      <w:r>
        <w:rPr>
          <w:rFonts w:ascii="Arial" w:hAnsi="Arial" w:cs="Arial"/>
          <w:color w:val="111111"/>
          <w:sz w:val="27"/>
          <w:szCs w:val="27"/>
        </w:rPr>
        <w:t> упражнений в подвижных играх.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концу года дети 3-4 лет могут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Ходить прямо, не шаркая ногами, сохраняя заданное направление;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выполнять задания</w:t>
      </w:r>
      <w:r>
        <w:rPr>
          <w:rFonts w:ascii="Arial" w:hAnsi="Arial" w:cs="Arial"/>
          <w:color w:val="111111"/>
          <w:sz w:val="27"/>
          <w:szCs w:val="27"/>
        </w:rPr>
        <w:t>: останавливаться, приседать, поворачиваться.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Бегать, сохраняя равновесие, изменение направления, темп бега в соответствии с указанием.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Сохранять равновесие при ходьбе и беге по ограниченной плоскости, перешагивая через предметы.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Ползать на четвереньках, лазать по лесенке стремянке, гимнастической стенке произвольным способом.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Энергично отталкиваться в прыжках на двух ногах, прыгать в длину с места не менее 40см. в длину.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Катать мяч в заданном направлении с расстояния 1,5 м. Бросать мяч двумя руками от груди; из-за головы, ударять мяч об пол, бросать мяч вверх 2-3 раза подряд и ловить; метать предметы правой и левой рукой на расстоянии не менее 5м.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Уметь выполнять движения, проявляя творчество и фантазию.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родителям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Родителям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время</w:t>
      </w:r>
      <w:r>
        <w:rPr>
          <w:rFonts w:ascii="Arial" w:hAnsi="Arial" w:cs="Arial"/>
          <w:color w:val="111111"/>
          <w:sz w:val="27"/>
          <w:szCs w:val="27"/>
        </w:rPr>
        <w:t> нужно ободрять своего ребенка похвалой, удивляться тому, какой он крепкий, ловкий, сильный, смелый, сколько он уже умеет.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4-5 лет продолжают развиваться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совершенствоваться</w:t>
      </w:r>
      <w:r>
        <w:rPr>
          <w:rFonts w:ascii="Arial" w:hAnsi="Arial" w:cs="Arial"/>
          <w:color w:val="111111"/>
          <w:sz w:val="27"/>
          <w:szCs w:val="27"/>
        </w:rPr>
        <w:t xml:space="preserve"> 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бросать и ловить его кистями рук. В этом возрасте дети учатся кататься на двухколесном велосипеде по прямой и по кругу. У детей развиваются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психофизические качества</w:t>
      </w:r>
      <w:r>
        <w:rPr>
          <w:rFonts w:ascii="Arial" w:hAnsi="Arial" w:cs="Arial"/>
          <w:color w:val="111111"/>
          <w:sz w:val="27"/>
          <w:szCs w:val="27"/>
        </w:rPr>
        <w:t>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концу года дети 3-4 лет могут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Ходить и бегать, соблюдая правильную технику движений.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Лазать по гимнастической стене, не пропуская реек, перелезая с одного пролета на другой;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ползать разными способами</w:t>
      </w:r>
      <w:r>
        <w:rPr>
          <w:rFonts w:ascii="Arial" w:hAnsi="Arial" w:cs="Arial"/>
          <w:color w:val="111111"/>
          <w:sz w:val="27"/>
          <w:szCs w:val="27"/>
        </w:rPr>
        <w:t>: опираясь на кисти рук, колени и пальцы ног, на стопы и ладони; на животе, подтягиваясь руками.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Принимать правильное положение в прыжках с места, мягко приземляться, прыгать в длину с места на расстоянии не менее 70 см.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Ловить мяч кистями рук с расстояния 1,5 м. ; принимать правильное положение при метании, метать предметы разными способами правой и левой рукой; отбивать мяч о землю не менее пяти раз подряд.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Выполнять упражнения на статическое и динамическое равновесие.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Строиться в колонну по одному, парами, в круг, в шеренгу.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Ориентироваться в пространстве, находить левую и правую сторону.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Придумывать варианты подвижных игр, самостоятельно и творчески выполнять движения.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Выполнять имитационные упражнения, демонстрируя красоту, выразительность, грациозность. Пластичность движений.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возрасте у детей формируется правильная осанка. Важно следить, чтоб ребенок не сутулился.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5-6 лет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совершенствуются</w:t>
      </w:r>
      <w:r>
        <w:rPr>
          <w:rFonts w:ascii="Arial" w:hAnsi="Arial" w:cs="Arial"/>
          <w:color w:val="111111"/>
          <w:sz w:val="27"/>
          <w:szCs w:val="27"/>
        </w:rPr>
        <w:t> двигательные умения и навыки. Развивается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культура</w:t>
      </w:r>
      <w:r>
        <w:rPr>
          <w:rFonts w:ascii="Arial" w:hAnsi="Arial" w:cs="Arial"/>
          <w:color w:val="111111"/>
          <w:sz w:val="27"/>
          <w:szCs w:val="27"/>
        </w:rPr>
        <w:t> движений и телесная рефлексия. Развиваются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психофизические качества</w:t>
      </w:r>
      <w:r>
        <w:rPr>
          <w:rFonts w:ascii="Arial" w:hAnsi="Arial" w:cs="Arial"/>
          <w:color w:val="111111"/>
          <w:sz w:val="27"/>
          <w:szCs w:val="27"/>
        </w:rPr>
        <w:t xml:space="preserve">: быстрота, сила, выносливость, гибкость. Формируется умение осознанно и творчески выполнять движения. У детей закрепляется умение легко ходить и бегать, энергично отталкиваться от опоры. Они учатся бегать наперегонки, с преодолением препятствий. Учатся лазать по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гимнастической стенке, меняя темп. Учатся прыгать в длину, в высоту с разбега, правильно разбегаться, правильно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Учатся сочетать замах с броском при метании, подбрасывать и ловить мяч одной рукой, отбивать его правой и левой рукой на месте и вести в ходьбе. Всесторонне развивается личность ребенка, формируются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</w:t>
      </w:r>
      <w:r>
        <w:rPr>
          <w:rFonts w:ascii="Arial" w:hAnsi="Arial" w:cs="Arial"/>
          <w:color w:val="111111"/>
          <w:sz w:val="27"/>
          <w:szCs w:val="27"/>
        </w:rPr>
        <w:t>, умственные, нравственные, эстетические, духовные качества.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концу года дети 5-6 лет могут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Ходить и бегать легко и ритмично, сохранять правильную осанку, направление и темп.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Лазать по гимнастической стене, с изменением темпа.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Прыгать в длину с места, с разбега, не менее 100 см., прыгать через скакалку.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Метать предметы правой и левой рукой на расстоянии 5-9м., в вертикальную и горизонтальную цель с расстояния 3-4 м., бросать мяч верх, о землю и ловить его одной рукой, отбивать мяч о землю не менее 10 раз, владеть школой мяча.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Выполнять упражнения на статическое и динамическое равновесие.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Перестраиваться в колонну по трое, четверо; равняться, размыкаться в колонне, в шеренге; выполнять повороты на право, налево, кругом.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6-7 лет формируется потребность в ежедневной двигательной деятельность.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Совершенствуется</w:t>
      </w:r>
      <w:r>
        <w:rPr>
          <w:rFonts w:ascii="Arial" w:hAnsi="Arial" w:cs="Arial"/>
          <w:color w:val="111111"/>
          <w:sz w:val="27"/>
          <w:szCs w:val="27"/>
        </w:rPr>
        <w:t> 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 Учатся перестраиваться на месте и во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время движения</w:t>
      </w:r>
      <w:r>
        <w:rPr>
          <w:rFonts w:ascii="Arial" w:hAnsi="Arial" w:cs="Arial"/>
          <w:color w:val="111111"/>
          <w:sz w:val="27"/>
          <w:szCs w:val="27"/>
        </w:rPr>
        <w:t>, равняться в колонне, шеренге, кругу; выполнять упражнения ритмично, в указанном темпе. Также у детей развиваются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психофизические качества</w:t>
      </w:r>
      <w:r>
        <w:rPr>
          <w:rFonts w:ascii="Arial" w:hAnsi="Arial" w:cs="Arial"/>
          <w:color w:val="111111"/>
          <w:sz w:val="27"/>
          <w:szCs w:val="27"/>
        </w:rPr>
        <w:t xml:space="preserve">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состоянием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физкультурного инвентаря</w:t>
      </w:r>
      <w:r>
        <w:rPr>
          <w:rFonts w:ascii="Arial" w:hAnsi="Arial" w:cs="Arial"/>
          <w:color w:val="111111"/>
          <w:sz w:val="27"/>
          <w:szCs w:val="27"/>
        </w:rPr>
        <w:t>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 концу года дети 6-7 лет могут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Выполнять правильно все основные виды движений.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Прыгать в длину с места не менее 100см., с разбега 10см., в высоту 50см., прыгать через короткую и длинную скакалку.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Перебрасывать набивные мячи, бросать предметы в цель из разных исходных положений, попадать в вертикальную и горизонтальную цель с 4-5 м., метать предметы правой и левой рукой на 5-12 м., владеть школой мяча.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Выполнять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</w:t>
      </w:r>
      <w:r>
        <w:rPr>
          <w:rFonts w:ascii="Arial" w:hAnsi="Arial" w:cs="Arial"/>
          <w:color w:val="111111"/>
          <w:sz w:val="27"/>
          <w:szCs w:val="27"/>
        </w:rPr>
        <w:t> упражнения из разных исходных положений четко, ритмично, в заданном темпе.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Сохранять правильную осанку.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Активно участвовать в играх с элементами спорта.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o 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Совет родителям</w:t>
      </w:r>
      <w:r>
        <w:rPr>
          <w:rFonts w:ascii="Arial" w:hAnsi="Arial" w:cs="Arial"/>
          <w:color w:val="111111"/>
          <w:sz w:val="27"/>
          <w:szCs w:val="27"/>
        </w:rPr>
        <w:t>: 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заинтересовать ребенка занятиями дома?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Здорового ребенка не нужно заставлять заниматься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физкультурой</w:t>
      </w:r>
      <w:r>
        <w:rPr>
          <w:rFonts w:ascii="Arial" w:hAnsi="Arial" w:cs="Arial"/>
          <w:color w:val="111111"/>
          <w:sz w:val="27"/>
          <w:szCs w:val="27"/>
        </w:rPr>
        <w:t> – он сам нуждается в движении и охотно выполняет все новые и новые задания. Ни в коем случае не стоит принуждать ребенка к выполнению того или иного движения или превращать занятие в скучный урок. Занятия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физические упражнения</w:t>
      </w:r>
      <w:r>
        <w:rPr>
          <w:rFonts w:ascii="Arial" w:hAnsi="Arial" w:cs="Arial"/>
          <w:color w:val="111111"/>
          <w:sz w:val="27"/>
          <w:szCs w:val="27"/>
        </w:rPr>
        <w:t>, спорт едва ли не самое интересное в этой жизни. Спорт укрепляет здоровье ребенка, способствует развитию творческих, духовных способностей.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 поиграем малыш!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играх развиваются активность и творчество детей в процессе двигательной деятельности. Организовываются игры с правилами. Дома больше поощряйте игры с каталками, автомобилями, тележками, велосипедами, мячами, шарами. Развивайте навыки лазанья, ползания; ловкость, творчество и выразительность движений. Вводите различные игры с более сложными правилами и сменой видов движений. Воспитывайте дома у детей умение соблюдать элементарные правила, согласовывать движения, ориентироваться в пространстве.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Порой родители ошибочно полагают, что детство – это лишь подготовка к настоящей жизни. Нет, детство, включая самые ранние периоды, и есть жизнь. Нелегкая полная загадочных происшествий и захватывающих событий…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Играем дома, в саду, на природе!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Главная и самая правильная форма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физического</w:t>
      </w:r>
      <w:r>
        <w:rPr>
          <w:rFonts w:ascii="Arial" w:hAnsi="Arial" w:cs="Arial"/>
          <w:color w:val="111111"/>
          <w:sz w:val="27"/>
          <w:szCs w:val="27"/>
        </w:rPr>
        <w:t> воспитания детей – игра. Игровая деятельность – это очень важный и просто не обходимый элемент развития каждого ребенка. Можно ли с пользой для здоровья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несколько подвижных игр. Дети будут рады, и вам будет весело!</w:t>
      </w:r>
    </w:p>
    <w:p w:rsidR="00024AEE" w:rsidRDefault="00024AEE" w:rsidP="00024A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Помните</w:t>
      </w:r>
      <w:r>
        <w:rPr>
          <w:rFonts w:ascii="Arial" w:hAnsi="Arial" w:cs="Arial"/>
          <w:color w:val="111111"/>
          <w:sz w:val="27"/>
          <w:szCs w:val="27"/>
        </w:rPr>
        <w:t>: Родители должны освоить азбуку воспитания и не бояться самостоятельно и активно заниматься со своими детьми. Без помощи родителей любые усилия в этом направлении могут пойти насмарку….</w:t>
      </w:r>
    </w:p>
    <w:p w:rsidR="00024AEE" w:rsidRDefault="00024AEE" w:rsidP="00024AE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растут и развиваются, насколько это будет гармонично, зависит не только от педагогов, но и от родителей!</w:t>
      </w:r>
    </w:p>
    <w:p w:rsidR="006E781B" w:rsidRDefault="006E781B"/>
    <w:sectPr w:rsidR="006E781B" w:rsidSect="00FC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AEE"/>
    <w:rsid w:val="00024AEE"/>
    <w:rsid w:val="0053529A"/>
    <w:rsid w:val="006E781B"/>
    <w:rsid w:val="00FC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E1"/>
  </w:style>
  <w:style w:type="paragraph" w:styleId="1">
    <w:name w:val="heading 1"/>
    <w:basedOn w:val="a"/>
    <w:link w:val="10"/>
    <w:uiPriority w:val="9"/>
    <w:qFormat/>
    <w:rsid w:val="00024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2020-05-12T14:04:00Z</dcterms:created>
  <dcterms:modified xsi:type="dcterms:W3CDTF">2020-05-12T14:04:00Z</dcterms:modified>
</cp:coreProperties>
</file>